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A3A9" w14:textId="77777777" w:rsidR="00236E0B" w:rsidRPr="00F14D04" w:rsidRDefault="00236E0B" w:rsidP="00236E0B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  <w:r>
        <w:rPr>
          <w:rFonts w:ascii="Verdana" w:hAnsi="Verdana"/>
          <w:b/>
        </w:rPr>
        <w:t xml:space="preserve"> do </w:t>
      </w:r>
    </w:p>
    <w:p w14:paraId="49B75ED7" w14:textId="5B177A4C" w:rsidR="00236E0B" w:rsidRDefault="00236E0B" w:rsidP="00236E0B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NPS</w:t>
      </w:r>
      <w:r w:rsidR="00C71674">
        <w:rPr>
          <w:rFonts w:ascii="Verdana" w:hAnsi="Verdana"/>
          <w:b/>
          <w:bCs/>
          <w:sz w:val="28"/>
          <w:szCs w:val="28"/>
        </w:rPr>
        <w:t xml:space="preserve"> ŠAMPIONÁTU IRSKÝCH COBŮ</w:t>
      </w:r>
      <w:r>
        <w:rPr>
          <w:rFonts w:ascii="Verdana" w:hAnsi="Verdana"/>
          <w:b/>
          <w:bCs/>
          <w:sz w:val="28"/>
          <w:szCs w:val="28"/>
        </w:rPr>
        <w:t xml:space="preserve"> 20</w:t>
      </w:r>
      <w:r w:rsidR="007D6006">
        <w:rPr>
          <w:rFonts w:ascii="Verdana" w:hAnsi="Verdana"/>
          <w:b/>
          <w:bCs/>
          <w:sz w:val="28"/>
          <w:szCs w:val="28"/>
        </w:rPr>
        <w:t>2</w:t>
      </w:r>
      <w:r w:rsidR="00C71674">
        <w:rPr>
          <w:rFonts w:ascii="Verdana" w:hAnsi="Verdana"/>
          <w:b/>
          <w:bCs/>
          <w:sz w:val="28"/>
          <w:szCs w:val="28"/>
        </w:rPr>
        <w:t>2</w:t>
      </w:r>
    </w:p>
    <w:p w14:paraId="1ABE2CC8" w14:textId="77777777" w:rsidR="00236E0B" w:rsidRDefault="00236E0B" w:rsidP="00236E0B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</w:t>
      </w:r>
    </w:p>
    <w:p w14:paraId="0CC8C3DC" w14:textId="77777777" w:rsidR="00236E0B" w:rsidRPr="00054A22" w:rsidRDefault="00236E0B" w:rsidP="00236E0B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0D0E822D" w14:textId="4EB56EFA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0379FA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</w:p>
    <w:p w14:paraId="00A4B51E" w14:textId="77777777" w:rsidR="00236E0B" w:rsidRPr="00054A22" w:rsidRDefault="00236E0B" w:rsidP="00236E0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49C4FF4A" w14:textId="39096000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</w:t>
      </w:r>
      <w:r>
        <w:rPr>
          <w:rFonts w:ascii="Verdana" w:hAnsi="Verdana"/>
          <w:sz w:val="20"/>
          <w:szCs w:val="20"/>
        </w:rPr>
        <w:t>účasti v</w:t>
      </w:r>
      <w:r w:rsidR="00832DAD">
        <w:rPr>
          <w:rFonts w:ascii="Verdana" w:hAnsi="Verdana"/>
          <w:sz w:val="20"/>
          <w:szCs w:val="20"/>
        </w:rPr>
        <w:t> </w:t>
      </w:r>
      <w:r w:rsidR="00C71674">
        <w:rPr>
          <w:rFonts w:ascii="Verdana" w:hAnsi="Verdana"/>
          <w:sz w:val="20"/>
          <w:szCs w:val="20"/>
        </w:rPr>
        <w:t>NPS šampionátu irských cobů</w:t>
      </w:r>
      <w:r w:rsidRPr="00054A22">
        <w:rPr>
          <w:rFonts w:ascii="Verdana" w:hAnsi="Verdana"/>
          <w:sz w:val="20"/>
          <w:szCs w:val="20"/>
        </w:rPr>
        <w:t>.</w:t>
      </w:r>
    </w:p>
    <w:p w14:paraId="258286FD" w14:textId="77777777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 republiky a Evropské unie a dbá na maximální ochranu těchto osobních údajů a dodržování svých povinností podle GDPR.</w:t>
      </w:r>
    </w:p>
    <w:p w14:paraId="1B815355" w14:textId="77777777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</w:rPr>
        <w:t>Účel zpracování</w:t>
      </w:r>
      <w:r w:rsidRPr="00054A22">
        <w:rPr>
          <w:rFonts w:ascii="Verdana" w:hAnsi="Verdana"/>
          <w:b/>
          <w:sz w:val="22"/>
        </w:rPr>
        <w:t>, shromažďované údaje, tituly pro zpracování a délka uchovávání</w:t>
      </w:r>
    </w:p>
    <w:p w14:paraId="4B6698EE" w14:textId="77777777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V rámci výše zmíněné akce jsou za účelem tvorby katalogu, publikace výsledků a publikace online a tištěných článků zpracovávány následující údaje:</w:t>
      </w:r>
    </w:p>
    <w:p w14:paraId="06CB4208" w14:textId="07602820" w:rsidR="00236E0B" w:rsidRPr="00C71674" w:rsidRDefault="00236E0B" w:rsidP="00C71674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3EB0DCA3" w14:textId="02F7F771" w:rsidR="00236E0B" w:rsidRPr="00054A22" w:rsidRDefault="00236E0B" w:rsidP="00236E0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Pořadatelé zpracovávají rovněž fotografie a videa účastníků </w:t>
      </w:r>
      <w:r>
        <w:rPr>
          <w:rFonts w:ascii="Verdana" w:hAnsi="Verdana"/>
          <w:sz w:val="20"/>
          <w:szCs w:val="20"/>
        </w:rPr>
        <w:t xml:space="preserve">NPS </w:t>
      </w:r>
      <w:r w:rsidR="00C71674">
        <w:rPr>
          <w:rFonts w:ascii="Verdana" w:hAnsi="Verdana"/>
          <w:sz w:val="20"/>
          <w:szCs w:val="20"/>
        </w:rPr>
        <w:t>šampionátu irských cobů</w:t>
      </w:r>
      <w:r w:rsidRPr="00054A22">
        <w:rPr>
          <w:rFonts w:ascii="Verdana" w:hAnsi="Verdana"/>
          <w:sz w:val="20"/>
          <w:szCs w:val="20"/>
        </w:rPr>
        <w:t xml:space="preserve">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5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220D27BE" w14:textId="77777777" w:rsidR="00236E0B" w:rsidRDefault="00236E0B" w:rsidP="00E36683">
      <w:pPr>
        <w:spacing w:line="276" w:lineRule="auto"/>
        <w:jc w:val="center"/>
        <w:rPr>
          <w:b/>
          <w:bCs/>
          <w:iCs/>
          <w:sz w:val="28"/>
          <w:szCs w:val="28"/>
          <w:u w:val="single"/>
        </w:rPr>
      </w:pPr>
    </w:p>
    <w:p w14:paraId="6DBA6549" w14:textId="77777777" w:rsidR="00236E0B" w:rsidRDefault="00236E0B">
      <w:pPr>
        <w:suppressAutoHyphens w:val="0"/>
        <w:spacing w:after="160" w:line="259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br w:type="page"/>
      </w:r>
    </w:p>
    <w:p w14:paraId="22CC8361" w14:textId="1F52992C" w:rsidR="00E36683" w:rsidRPr="00236E0B" w:rsidRDefault="00E36683" w:rsidP="00E36683">
      <w:pPr>
        <w:spacing w:line="276" w:lineRule="auto"/>
        <w:jc w:val="center"/>
        <w:rPr>
          <w:rFonts w:ascii="Verdana" w:hAnsi="Verdana"/>
          <w:b/>
          <w:bCs/>
          <w:iCs/>
          <w:sz w:val="28"/>
          <w:szCs w:val="28"/>
          <w:u w:val="single"/>
        </w:rPr>
      </w:pPr>
      <w:r w:rsidRPr="00236E0B">
        <w:rPr>
          <w:rFonts w:ascii="Verdana" w:hAnsi="Verdana"/>
          <w:b/>
          <w:bCs/>
          <w:iCs/>
          <w:sz w:val="28"/>
          <w:szCs w:val="28"/>
          <w:u w:val="single"/>
        </w:rPr>
        <w:lastRenderedPageBreak/>
        <w:t xml:space="preserve">Přihláška do </w:t>
      </w:r>
      <w:r w:rsidR="00832DAD">
        <w:rPr>
          <w:rFonts w:ascii="Verdana" w:hAnsi="Verdana"/>
          <w:b/>
          <w:bCs/>
          <w:iCs/>
          <w:sz w:val="28"/>
          <w:szCs w:val="28"/>
          <w:u w:val="single"/>
        </w:rPr>
        <w:t xml:space="preserve">NPS </w:t>
      </w:r>
      <w:r w:rsidR="00C71674">
        <w:rPr>
          <w:rFonts w:ascii="Verdana" w:hAnsi="Verdana"/>
          <w:b/>
          <w:bCs/>
          <w:iCs/>
          <w:sz w:val="28"/>
          <w:szCs w:val="28"/>
          <w:u w:val="single"/>
        </w:rPr>
        <w:t>ŠAMPIONÁTU IRSKÝCH COBŮ</w:t>
      </w:r>
      <w:r w:rsidR="00236E0B" w:rsidRPr="00236E0B">
        <w:rPr>
          <w:rFonts w:ascii="Verdana" w:hAnsi="Verdana"/>
          <w:b/>
          <w:bCs/>
          <w:iCs/>
          <w:sz w:val="28"/>
          <w:szCs w:val="28"/>
          <w:u w:val="single"/>
        </w:rPr>
        <w:t xml:space="preserve"> </w:t>
      </w:r>
      <w:r w:rsidRPr="00236E0B">
        <w:rPr>
          <w:rFonts w:ascii="Verdana" w:hAnsi="Verdana"/>
          <w:b/>
          <w:bCs/>
          <w:iCs/>
          <w:sz w:val="28"/>
          <w:szCs w:val="28"/>
          <w:u w:val="single"/>
        </w:rPr>
        <w:t>20</w:t>
      </w:r>
      <w:r w:rsidR="007D6006">
        <w:rPr>
          <w:rFonts w:ascii="Verdana" w:hAnsi="Verdana"/>
          <w:b/>
          <w:bCs/>
          <w:iCs/>
          <w:sz w:val="28"/>
          <w:szCs w:val="28"/>
          <w:u w:val="single"/>
        </w:rPr>
        <w:t>2</w:t>
      </w:r>
      <w:r w:rsidR="00C71674">
        <w:rPr>
          <w:rFonts w:ascii="Verdana" w:hAnsi="Verdana"/>
          <w:b/>
          <w:bCs/>
          <w:iCs/>
          <w:sz w:val="28"/>
          <w:szCs w:val="28"/>
          <w:u w:val="single"/>
        </w:rPr>
        <w:t>2</w:t>
      </w:r>
    </w:p>
    <w:p w14:paraId="1AD8DC69" w14:textId="77777777" w:rsidR="00E36683" w:rsidRPr="00236E0B" w:rsidRDefault="00E36683" w:rsidP="00236E0B">
      <w:pPr>
        <w:jc w:val="center"/>
        <w:rPr>
          <w:rFonts w:ascii="Verdana" w:hAnsi="Verdana"/>
          <w:b/>
          <w:bCs/>
          <w:i/>
          <w:iCs/>
          <w:color w:val="FF0000"/>
          <w:szCs w:val="24"/>
          <w:u w:val="single"/>
        </w:rPr>
      </w:pPr>
      <w:r w:rsidRPr="00236E0B"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POZOR:</w:t>
      </w:r>
      <w:r w:rsidRPr="00236E0B">
        <w:rPr>
          <w:rStyle w:val="apple-converted-space"/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 </w:t>
      </w:r>
      <w:r w:rsidRPr="00236E0B">
        <w:rPr>
          <w:rFonts w:ascii="Verdana" w:hAnsi="Verdana" w:cs="Arial"/>
          <w:b/>
          <w:bCs/>
          <w:color w:val="FF0000"/>
          <w:sz w:val="18"/>
          <w:szCs w:val="18"/>
        </w:rPr>
        <w:br/>
      </w:r>
      <w:r w:rsidRPr="00236E0B"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Toto je přihláška pouze do seriál</w:t>
      </w:r>
      <w:r w:rsidR="00832DAD"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ové soutěže</w:t>
      </w:r>
      <w:r w:rsidRPr="00236E0B"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, na jednotlivé závody je nutné se přihlásit samostatně u jejich pořadatelů do termínu uzávěrky příslušného kola.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1674" w14:paraId="202CB467" w14:textId="77777777" w:rsidTr="00C71674">
        <w:tc>
          <w:tcPr>
            <w:tcW w:w="4531" w:type="dxa"/>
          </w:tcPr>
          <w:p w14:paraId="7D44ADFB" w14:textId="3A642005" w:rsidR="00C71674" w:rsidRP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 w:rsidRPr="00C71674">
              <w:rPr>
                <w:rFonts w:eastAsia="Calibri" w:cstheme="majorBidi"/>
                <w:b/>
                <w:bCs/>
                <w:sz w:val="28"/>
                <w:szCs w:val="28"/>
              </w:rPr>
              <w:t>Jméno koně:</w:t>
            </w:r>
          </w:p>
        </w:tc>
        <w:tc>
          <w:tcPr>
            <w:tcW w:w="4531" w:type="dxa"/>
          </w:tcPr>
          <w:p w14:paraId="4ED36DEB" w14:textId="77777777" w:rsid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  <w:tr w:rsidR="00C71674" w14:paraId="6F135A4E" w14:textId="77777777" w:rsidTr="00C71674">
        <w:tc>
          <w:tcPr>
            <w:tcW w:w="4531" w:type="dxa"/>
          </w:tcPr>
          <w:p w14:paraId="6E1199B3" w14:textId="5DEB682D" w:rsidR="00C71674" w:rsidRP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 w:rsidRPr="00C71674">
              <w:rPr>
                <w:rFonts w:eastAsia="Calibri" w:cstheme="majorBidi"/>
                <w:b/>
                <w:bCs/>
                <w:sz w:val="28"/>
                <w:szCs w:val="28"/>
              </w:rPr>
              <w:t>Datum narození koně:</w:t>
            </w:r>
          </w:p>
        </w:tc>
        <w:tc>
          <w:tcPr>
            <w:tcW w:w="4531" w:type="dxa"/>
          </w:tcPr>
          <w:p w14:paraId="34425067" w14:textId="77777777" w:rsid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  <w:tr w:rsidR="005E7E97" w14:paraId="54F66B19" w14:textId="77777777" w:rsidTr="00C71674">
        <w:tc>
          <w:tcPr>
            <w:tcW w:w="4531" w:type="dxa"/>
          </w:tcPr>
          <w:p w14:paraId="4428209B" w14:textId="4DBC812D" w:rsidR="005E7E97" w:rsidRPr="00C71674" w:rsidRDefault="005E7E97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>
              <w:rPr>
                <w:rFonts w:eastAsia="Calibri" w:cstheme="majorBidi"/>
                <w:b/>
                <w:bCs/>
                <w:sz w:val="28"/>
                <w:szCs w:val="28"/>
              </w:rPr>
              <w:t>Plemenná kniha:</w:t>
            </w:r>
          </w:p>
        </w:tc>
        <w:tc>
          <w:tcPr>
            <w:tcW w:w="4531" w:type="dxa"/>
          </w:tcPr>
          <w:p w14:paraId="5277B20C" w14:textId="77777777" w:rsidR="005E7E97" w:rsidRDefault="005E7E97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  <w:tr w:rsidR="00C71674" w14:paraId="76DBECBA" w14:textId="77777777" w:rsidTr="00C71674">
        <w:tc>
          <w:tcPr>
            <w:tcW w:w="4531" w:type="dxa"/>
          </w:tcPr>
          <w:p w14:paraId="547C48D6" w14:textId="442FB9BE" w:rsidR="00C71674" w:rsidRP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 w:rsidRPr="00C71674">
              <w:rPr>
                <w:rFonts w:eastAsia="Calibri" w:cstheme="majorBidi"/>
                <w:b/>
                <w:bCs/>
                <w:sz w:val="28"/>
                <w:szCs w:val="28"/>
              </w:rPr>
              <w:t>Subjekt:</w:t>
            </w:r>
          </w:p>
        </w:tc>
        <w:tc>
          <w:tcPr>
            <w:tcW w:w="4531" w:type="dxa"/>
          </w:tcPr>
          <w:p w14:paraId="3F03262A" w14:textId="77777777" w:rsid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  <w:tr w:rsidR="00C71674" w14:paraId="6FABC1CC" w14:textId="77777777" w:rsidTr="00C71674">
        <w:tc>
          <w:tcPr>
            <w:tcW w:w="4531" w:type="dxa"/>
          </w:tcPr>
          <w:p w14:paraId="6E1582BE" w14:textId="5F53B34C" w:rsidR="00C71674" w:rsidRPr="00C71674" w:rsidRDefault="00AD3B1B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>
              <w:rPr>
                <w:rFonts w:eastAsia="Calibri" w:cstheme="majorBidi"/>
                <w:b/>
                <w:bCs/>
                <w:sz w:val="28"/>
                <w:szCs w:val="28"/>
              </w:rPr>
              <w:t>Majitel</w:t>
            </w:r>
            <w:r w:rsidR="00C71674" w:rsidRPr="00C71674">
              <w:rPr>
                <w:rFonts w:eastAsia="Calibri" w:cstheme="majorBidi"/>
                <w:b/>
                <w:bCs/>
                <w:sz w:val="28"/>
                <w:szCs w:val="28"/>
              </w:rPr>
              <w:t xml:space="preserve"> (</w:t>
            </w:r>
            <w:r w:rsidR="00E95C1A">
              <w:rPr>
                <w:rFonts w:eastAsia="Calibri" w:cstheme="majorBidi"/>
                <w:b/>
                <w:bCs/>
                <w:sz w:val="28"/>
                <w:szCs w:val="28"/>
              </w:rPr>
              <w:t>jméno/příjme</w:t>
            </w:r>
            <w:r w:rsidR="005E7E97">
              <w:rPr>
                <w:rFonts w:eastAsia="Calibri" w:cstheme="majorBidi"/>
                <w:b/>
                <w:bCs/>
                <w:sz w:val="28"/>
                <w:szCs w:val="28"/>
              </w:rPr>
              <w:t>ní</w:t>
            </w:r>
            <w:r w:rsidR="00C71674" w:rsidRPr="00C71674">
              <w:rPr>
                <w:rFonts w:eastAsia="Calibr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4A45B7DF" w14:textId="77777777" w:rsidR="00C71674" w:rsidRDefault="00C71674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  <w:tr w:rsidR="00E95C1A" w14:paraId="664565E3" w14:textId="77777777" w:rsidTr="00C71674">
        <w:tc>
          <w:tcPr>
            <w:tcW w:w="4531" w:type="dxa"/>
          </w:tcPr>
          <w:p w14:paraId="61CE2784" w14:textId="3E8858D7" w:rsidR="00E95C1A" w:rsidRDefault="00E95C1A" w:rsidP="00AF7348">
            <w:pPr>
              <w:suppressAutoHyphens w:val="0"/>
              <w:spacing w:after="160" w:line="259" w:lineRule="auto"/>
              <w:rPr>
                <w:rFonts w:eastAsia="Calibri" w:cstheme="majorBidi"/>
                <w:b/>
                <w:bCs/>
                <w:sz w:val="28"/>
                <w:szCs w:val="28"/>
              </w:rPr>
            </w:pPr>
            <w:r>
              <w:rPr>
                <w:rFonts w:eastAsia="Calibri" w:cstheme="majorBidi"/>
                <w:b/>
                <w:bCs/>
                <w:sz w:val="28"/>
                <w:szCs w:val="28"/>
              </w:rPr>
              <w:t>Kontakt (telefon/email)</w:t>
            </w:r>
          </w:p>
        </w:tc>
        <w:tc>
          <w:tcPr>
            <w:tcW w:w="4531" w:type="dxa"/>
          </w:tcPr>
          <w:p w14:paraId="3CCED81B" w14:textId="77777777" w:rsidR="00E95C1A" w:rsidRDefault="00E95C1A" w:rsidP="00AF7348">
            <w:pPr>
              <w:suppressAutoHyphens w:val="0"/>
              <w:spacing w:after="160" w:line="259" w:lineRule="auto"/>
              <w:rPr>
                <w:rFonts w:eastAsia="Calibri" w:cstheme="majorBidi"/>
                <w:sz w:val="22"/>
              </w:rPr>
            </w:pPr>
          </w:p>
        </w:tc>
      </w:tr>
    </w:tbl>
    <w:p w14:paraId="507DBD7B" w14:textId="77777777" w:rsidR="00AF7348" w:rsidRDefault="00AF7348" w:rsidP="00AF7348">
      <w:pPr>
        <w:suppressAutoHyphens w:val="0"/>
        <w:spacing w:after="160" w:line="259" w:lineRule="auto"/>
        <w:rPr>
          <w:rFonts w:eastAsia="Calibri" w:cstheme="majorBidi"/>
          <w:sz w:val="22"/>
        </w:rPr>
      </w:pPr>
    </w:p>
    <w:p w14:paraId="667B4705" w14:textId="37F86D16" w:rsidR="00E36683" w:rsidRDefault="00E36683" w:rsidP="00AF7348">
      <w:pPr>
        <w:suppressAutoHyphens w:val="0"/>
        <w:spacing w:after="160" w:line="259" w:lineRule="auto"/>
        <w:rPr>
          <w:rFonts w:asciiTheme="majorBidi" w:hAnsiTheme="majorBidi" w:cstheme="majorBidi"/>
          <w:sz w:val="22"/>
        </w:rPr>
      </w:pPr>
      <w:r>
        <w:rPr>
          <w:rFonts w:eastAsia="Calibri" w:cstheme="majorBidi"/>
          <w:sz w:val="22"/>
        </w:rPr>
        <w:t xml:space="preserve">Vyplněnou přihlášku zašlete prosím </w:t>
      </w:r>
      <w:r>
        <w:rPr>
          <w:rFonts w:eastAsia="Calibri" w:cstheme="majorBidi"/>
          <w:sz w:val="22"/>
          <w:u w:val="single"/>
        </w:rPr>
        <w:t>elektronicky</w:t>
      </w:r>
      <w:r>
        <w:rPr>
          <w:rFonts w:eastAsia="Calibri" w:cstheme="majorBidi"/>
          <w:sz w:val="22"/>
        </w:rPr>
        <w:t xml:space="preserve"> jako přílohu e-mailu na adresu</w:t>
      </w:r>
      <w:r>
        <w:rPr>
          <w:rFonts w:cstheme="majorBidi"/>
          <w:sz w:val="22"/>
        </w:rPr>
        <w:t xml:space="preserve"> </w:t>
      </w:r>
      <w:hyperlink r:id="rId6" w:history="1">
        <w:r w:rsidR="005E215E" w:rsidRPr="00914F01">
          <w:rPr>
            <w:rStyle w:val="Hypertextovodkaz"/>
            <w:rFonts w:cstheme="majorBidi"/>
            <w:sz w:val="22"/>
          </w:rPr>
          <w:t>prihlaska.vystava</w:t>
        </w:r>
        <w:r w:rsidR="005E215E" w:rsidRPr="00914F01">
          <w:rPr>
            <w:rStyle w:val="Hypertextovodkaz"/>
            <w:rFonts w:eastAsia="Calibri" w:cstheme="majorBidi"/>
            <w:sz w:val="22"/>
          </w:rPr>
          <w:t>@</w:t>
        </w:r>
        <w:r w:rsidR="005E215E" w:rsidRPr="00914F01">
          <w:rPr>
            <w:rStyle w:val="Hypertextovodkaz"/>
            <w:rFonts w:cstheme="majorBidi"/>
            <w:sz w:val="22"/>
          </w:rPr>
          <w:t>seznam.cz</w:t>
        </w:r>
      </w:hyperlink>
    </w:p>
    <w:p w14:paraId="226088EC" w14:textId="77777777" w:rsidR="00E36683" w:rsidRDefault="00E36683" w:rsidP="00E36683">
      <w:pPr>
        <w:spacing w:line="276" w:lineRule="auto"/>
        <w:rPr>
          <w:rFonts w:asciiTheme="majorBidi" w:hAnsiTheme="majorBidi" w:cstheme="majorBidi"/>
          <w:b/>
          <w:bCs/>
          <w:sz w:val="22"/>
        </w:rPr>
      </w:pPr>
      <w:r>
        <w:rPr>
          <w:rFonts w:cstheme="majorBidi"/>
          <w:b/>
          <w:bCs/>
          <w:sz w:val="22"/>
        </w:rPr>
        <w:t xml:space="preserve">Přihlášku lze zaslat kdykoliv v průběhu </w:t>
      </w:r>
      <w:r w:rsidR="00236E0B">
        <w:rPr>
          <w:rFonts w:cstheme="majorBidi"/>
          <w:b/>
          <w:bCs/>
          <w:sz w:val="22"/>
        </w:rPr>
        <w:t>sezony</w:t>
      </w:r>
      <w:r>
        <w:rPr>
          <w:rFonts w:cstheme="majorBidi"/>
          <w:b/>
          <w:bCs/>
          <w:sz w:val="22"/>
        </w:rPr>
        <w:t>, ale VŽDY nejpozději do uzávěrky kola, kterého se chce dvojice zúčastnit.</w:t>
      </w:r>
      <w:r>
        <w:rPr>
          <w:rFonts w:cstheme="majorBidi"/>
          <w:sz w:val="22"/>
        </w:rPr>
        <w:t xml:space="preserve"> </w:t>
      </w:r>
      <w:r>
        <w:rPr>
          <w:rFonts w:cstheme="majorBidi"/>
          <w:b/>
          <w:bCs/>
          <w:sz w:val="22"/>
        </w:rPr>
        <w:t>Přihláška se považuje za platnou, až po doručení potvrzení o přijetí přihlášky.</w:t>
      </w:r>
    </w:p>
    <w:p w14:paraId="6C71941B" w14:textId="77777777" w:rsidR="00E36683" w:rsidRDefault="00E36683" w:rsidP="00E36683">
      <w:pPr>
        <w:spacing w:line="276" w:lineRule="auto"/>
        <w:rPr>
          <w:rFonts w:asciiTheme="majorBidi" w:hAnsiTheme="majorBidi" w:cstheme="majorBidi"/>
          <w:sz w:val="22"/>
        </w:rPr>
      </w:pPr>
      <w:r>
        <w:rPr>
          <w:rFonts w:cstheme="majorBidi"/>
          <w:sz w:val="22"/>
        </w:rPr>
        <w:t>Přihlášky do jednotlivých kol zasílejte, prosím, přímo pořadatelům.</w:t>
      </w:r>
    </w:p>
    <w:p w14:paraId="5C4BCFDC" w14:textId="77777777" w:rsidR="00E36683" w:rsidRDefault="00E36683" w:rsidP="00E36683">
      <w:pPr>
        <w:spacing w:line="276" w:lineRule="auto"/>
        <w:rPr>
          <w:rFonts w:asciiTheme="majorBidi" w:hAnsiTheme="majorBidi" w:cstheme="majorBidi"/>
          <w:sz w:val="22"/>
        </w:rPr>
      </w:pPr>
    </w:p>
    <w:p w14:paraId="63721518" w14:textId="50E52B8F" w:rsidR="00E36683" w:rsidRDefault="00E36683" w:rsidP="00E36683">
      <w:pPr>
        <w:spacing w:line="276" w:lineRule="auto"/>
        <w:rPr>
          <w:rFonts w:asciiTheme="majorBidi" w:hAnsiTheme="majorBidi" w:cstheme="majorBidi"/>
          <w:i/>
          <w:iCs/>
          <w:sz w:val="22"/>
        </w:rPr>
      </w:pPr>
      <w:r>
        <w:rPr>
          <w:rFonts w:eastAsia="Calibri" w:cstheme="majorBidi"/>
          <w:i/>
          <w:iCs/>
          <w:sz w:val="22"/>
        </w:rPr>
        <w:t xml:space="preserve">Tímto přihlášením </w:t>
      </w:r>
      <w:r>
        <w:rPr>
          <w:rFonts w:cstheme="majorBidi"/>
          <w:i/>
          <w:iCs/>
          <w:sz w:val="22"/>
        </w:rPr>
        <w:t xml:space="preserve">souhlasím s podmínkami </w:t>
      </w:r>
      <w:r w:rsidR="00236E0B">
        <w:rPr>
          <w:rFonts w:cstheme="majorBidi"/>
          <w:i/>
          <w:iCs/>
          <w:color w:val="000000" w:themeColor="text1"/>
          <w:sz w:val="22"/>
        </w:rPr>
        <w:t>NPS</w:t>
      </w:r>
      <w:r w:rsidRPr="00835F52">
        <w:rPr>
          <w:rFonts w:cstheme="majorBidi"/>
          <w:i/>
          <w:iCs/>
          <w:color w:val="000000" w:themeColor="text1"/>
          <w:sz w:val="22"/>
        </w:rPr>
        <w:t xml:space="preserve"> </w:t>
      </w:r>
      <w:r w:rsidR="00C71674">
        <w:rPr>
          <w:rFonts w:cstheme="majorBidi"/>
          <w:i/>
          <w:iCs/>
          <w:color w:val="000000" w:themeColor="text1"/>
          <w:sz w:val="22"/>
        </w:rPr>
        <w:t xml:space="preserve">šampionátu irských cobů </w:t>
      </w:r>
      <w:r w:rsidRPr="00835F52">
        <w:rPr>
          <w:rFonts w:cstheme="majorBidi"/>
          <w:i/>
          <w:iCs/>
          <w:color w:val="000000" w:themeColor="text1"/>
          <w:sz w:val="22"/>
        </w:rPr>
        <w:t xml:space="preserve"> uvedenými v propozicích. Nedodržení těchto podmínek</w:t>
      </w:r>
      <w:r w:rsidRPr="00835F52">
        <w:rPr>
          <w:rFonts w:eastAsia="Calibri" w:cstheme="majorBidi"/>
          <w:i/>
          <w:iCs/>
          <w:color w:val="000000" w:themeColor="text1"/>
          <w:sz w:val="22"/>
        </w:rPr>
        <w:t xml:space="preserve"> může mít za následek vyloučení z</w:t>
      </w:r>
      <w:r w:rsidR="00236E0B">
        <w:rPr>
          <w:rFonts w:eastAsia="Calibri" w:cstheme="majorBidi"/>
          <w:i/>
          <w:iCs/>
          <w:color w:val="000000" w:themeColor="text1"/>
          <w:sz w:val="22"/>
        </w:rPr>
        <w:t>e šampionátů.</w:t>
      </w:r>
      <w:r>
        <w:rPr>
          <w:rFonts w:eastAsia="Calibri" w:cstheme="majorBidi"/>
          <w:i/>
          <w:iCs/>
          <w:sz w:val="22"/>
        </w:rPr>
        <w:t xml:space="preserve"> </w:t>
      </w:r>
    </w:p>
    <w:p w14:paraId="2AA02252" w14:textId="77777777" w:rsidR="00E36683" w:rsidRDefault="00E36683" w:rsidP="00E36683">
      <w:pPr>
        <w:spacing w:line="276" w:lineRule="auto"/>
        <w:rPr>
          <w:rFonts w:asciiTheme="majorBidi" w:hAnsiTheme="majorBidi" w:cstheme="majorBidi"/>
          <w:i/>
          <w:iCs/>
          <w:sz w:val="22"/>
        </w:rPr>
      </w:pPr>
      <w:r>
        <w:rPr>
          <w:rFonts w:cstheme="majorBidi"/>
          <w:i/>
          <w:iCs/>
          <w:sz w:val="22"/>
        </w:rPr>
        <w:t>V ……………………………… Dne………………………………..</w:t>
      </w:r>
    </w:p>
    <w:p w14:paraId="5C516D24" w14:textId="77777777" w:rsidR="00E36683" w:rsidRDefault="00E36683" w:rsidP="00E36683">
      <w:pPr>
        <w:spacing w:line="276" w:lineRule="auto"/>
        <w:rPr>
          <w:rFonts w:asciiTheme="majorBidi" w:hAnsiTheme="majorBidi" w:cstheme="majorBidi"/>
          <w:i/>
          <w:iCs/>
          <w:sz w:val="22"/>
        </w:rPr>
      </w:pPr>
      <w:r>
        <w:rPr>
          <w:rFonts w:cstheme="majorBidi"/>
          <w:i/>
          <w:iCs/>
          <w:sz w:val="22"/>
        </w:rPr>
        <w:t>Jméno:</w:t>
      </w:r>
    </w:p>
    <w:p w14:paraId="3AD4F79D" w14:textId="77777777" w:rsidR="00C10769" w:rsidRDefault="00C10769"/>
    <w:sectPr w:rsidR="00C10769" w:rsidSect="002F490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D23"/>
    <w:multiLevelType w:val="multilevel"/>
    <w:tmpl w:val="18DC20FA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3"/>
    <w:rsid w:val="000251D7"/>
    <w:rsid w:val="000379FA"/>
    <w:rsid w:val="00236E0B"/>
    <w:rsid w:val="00561FA0"/>
    <w:rsid w:val="005E215E"/>
    <w:rsid w:val="005E7E97"/>
    <w:rsid w:val="006865F5"/>
    <w:rsid w:val="007D6006"/>
    <w:rsid w:val="00832DAD"/>
    <w:rsid w:val="00AD3B1B"/>
    <w:rsid w:val="00AF7348"/>
    <w:rsid w:val="00C10769"/>
    <w:rsid w:val="00C71674"/>
    <w:rsid w:val="00DC3F5A"/>
    <w:rsid w:val="00E36683"/>
    <w:rsid w:val="00E95C1A"/>
    <w:rsid w:val="00F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B24"/>
  <w15:chartTrackingRefBased/>
  <w15:docId w15:val="{40B48D3C-EA20-4DD6-BDEA-6BFA3AF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683"/>
    <w:pPr>
      <w:suppressAutoHyphens/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36683"/>
  </w:style>
  <w:style w:type="paragraph" w:styleId="Odstavecseseznamem">
    <w:name w:val="List Paragraph"/>
    <w:basedOn w:val="Normln"/>
    <w:uiPriority w:val="34"/>
    <w:qFormat/>
    <w:rsid w:val="00E36683"/>
    <w:pPr>
      <w:ind w:left="720"/>
      <w:contextualSpacing/>
    </w:pPr>
  </w:style>
  <w:style w:type="table" w:styleId="Mkatabulky">
    <w:name w:val="Table Grid"/>
    <w:basedOn w:val="Normlntabulka"/>
    <w:uiPriority w:val="59"/>
    <w:rsid w:val="00E36683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a.vystava@seznam.cz" TargetMode="External"/><Relationship Id="rId5" Type="http://schemas.openxmlformats.org/officeDocument/2006/relationships/hyperlink" Target="mailto:gdpr@npsin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8</cp:revision>
  <dcterms:created xsi:type="dcterms:W3CDTF">2021-12-27T09:51:00Z</dcterms:created>
  <dcterms:modified xsi:type="dcterms:W3CDTF">2022-01-14T18:04:00Z</dcterms:modified>
</cp:coreProperties>
</file>